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AE" w:rsidRPr="00B758FA" w:rsidRDefault="00AD35AE" w:rsidP="00AD35AE">
      <w:pPr>
        <w:pStyle w:val="a3"/>
        <w:rPr>
          <w:rFonts w:ascii="Arial" w:hAnsi="Arial" w:cs="Arial"/>
          <w:b/>
          <w:szCs w:val="32"/>
        </w:rPr>
      </w:pPr>
      <w:r w:rsidRPr="00B758FA">
        <w:rPr>
          <w:rFonts w:ascii="Arial" w:hAnsi="Arial" w:cs="Arial"/>
          <w:b/>
          <w:szCs w:val="32"/>
        </w:rPr>
        <w:t>ХОХЛОМСКАЯ СЕЛЬСКАЯ АДМИНИСТРАЦИЯ</w:t>
      </w:r>
    </w:p>
    <w:p w:rsidR="00AD35AE" w:rsidRPr="00B758FA" w:rsidRDefault="00AD35AE" w:rsidP="00AD35AE">
      <w:pPr>
        <w:jc w:val="center"/>
        <w:rPr>
          <w:rFonts w:ascii="Arial" w:hAnsi="Arial" w:cs="Arial"/>
          <w:b/>
          <w:sz w:val="32"/>
          <w:szCs w:val="32"/>
        </w:rPr>
      </w:pPr>
      <w:r w:rsidRPr="00B758FA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AD35AE" w:rsidRDefault="00AD35AE" w:rsidP="00AD35AE">
      <w:pPr>
        <w:jc w:val="center"/>
        <w:rPr>
          <w:rFonts w:ascii="Arial" w:hAnsi="Arial" w:cs="Arial"/>
          <w:b/>
          <w:sz w:val="32"/>
          <w:szCs w:val="32"/>
        </w:rPr>
      </w:pPr>
      <w:r w:rsidRPr="00B758FA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AD35AE" w:rsidRDefault="00AD35AE" w:rsidP="00AD35AE">
      <w:pPr>
        <w:jc w:val="center"/>
        <w:rPr>
          <w:rFonts w:ascii="Arial" w:hAnsi="Arial" w:cs="Arial"/>
          <w:b/>
          <w:sz w:val="32"/>
          <w:szCs w:val="32"/>
        </w:rPr>
      </w:pPr>
    </w:p>
    <w:p w:rsidR="00AD35AE" w:rsidRPr="00FF0BE2" w:rsidRDefault="00AD35AE" w:rsidP="00AD35AE">
      <w:pPr>
        <w:jc w:val="center"/>
        <w:rPr>
          <w:rFonts w:ascii="Arial" w:hAnsi="Arial" w:cs="Arial"/>
          <w:b/>
          <w:sz w:val="32"/>
          <w:szCs w:val="32"/>
        </w:rPr>
      </w:pPr>
      <w:r w:rsidRPr="00FF0BE2"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AD35AE" w:rsidRPr="00B758FA" w:rsidRDefault="00AD35AE" w:rsidP="00AD35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</w:t>
      </w:r>
      <w:r w:rsidRPr="00B758FA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3</w:t>
      </w:r>
      <w:r w:rsidRPr="00B758FA">
        <w:rPr>
          <w:rFonts w:ascii="Arial" w:hAnsi="Arial" w:cs="Arial"/>
          <w:sz w:val="24"/>
          <w:szCs w:val="24"/>
        </w:rPr>
        <w:t>. 2015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B758FA">
        <w:rPr>
          <w:rFonts w:ascii="Arial" w:hAnsi="Arial" w:cs="Arial"/>
          <w:sz w:val="24"/>
          <w:szCs w:val="24"/>
        </w:rPr>
        <w:t xml:space="preserve">№ </w:t>
      </w:r>
      <w:r w:rsidR="00125B83">
        <w:rPr>
          <w:rFonts w:ascii="Arial" w:hAnsi="Arial" w:cs="Arial"/>
          <w:sz w:val="24"/>
          <w:szCs w:val="24"/>
        </w:rPr>
        <w:t>11</w:t>
      </w:r>
    </w:p>
    <w:p w:rsidR="00125B83" w:rsidRPr="00125B83" w:rsidRDefault="00125B83" w:rsidP="00125B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отмене</w:t>
      </w:r>
      <w:r w:rsidR="00D44929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постановления</w:t>
      </w:r>
      <w:r w:rsidR="00D44929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от 06</w:t>
      </w:r>
      <w:r w:rsidRPr="00125B83">
        <w:rPr>
          <w:rFonts w:ascii="Arial" w:hAnsi="Arial" w:cs="Arial"/>
          <w:b/>
          <w:sz w:val="32"/>
          <w:szCs w:val="32"/>
        </w:rPr>
        <w:t>.</w:t>
      </w:r>
      <w:r>
        <w:rPr>
          <w:rFonts w:ascii="Arial" w:hAnsi="Arial" w:cs="Arial"/>
          <w:b/>
          <w:sz w:val="32"/>
          <w:szCs w:val="32"/>
        </w:rPr>
        <w:t>09</w:t>
      </w:r>
      <w:r w:rsidRPr="00125B83">
        <w:rPr>
          <w:rFonts w:ascii="Arial" w:hAnsi="Arial" w:cs="Arial"/>
          <w:b/>
          <w:sz w:val="32"/>
          <w:szCs w:val="32"/>
        </w:rPr>
        <w:t>.201</w:t>
      </w:r>
      <w:r>
        <w:rPr>
          <w:rFonts w:ascii="Arial" w:hAnsi="Arial" w:cs="Arial"/>
          <w:b/>
          <w:sz w:val="32"/>
          <w:szCs w:val="32"/>
        </w:rPr>
        <w:t>0 №3</w:t>
      </w:r>
      <w:r w:rsidRPr="00125B83">
        <w:rPr>
          <w:rFonts w:ascii="Arial" w:hAnsi="Arial" w:cs="Arial"/>
          <w:b/>
          <w:sz w:val="32"/>
          <w:szCs w:val="32"/>
        </w:rPr>
        <w:t xml:space="preserve"> «Об утверждении</w:t>
      </w:r>
      <w:r>
        <w:rPr>
          <w:rFonts w:ascii="Arial" w:hAnsi="Arial" w:cs="Arial"/>
          <w:b/>
          <w:sz w:val="32"/>
          <w:szCs w:val="32"/>
        </w:rPr>
        <w:t xml:space="preserve"> административного регламента</w:t>
      </w:r>
      <w:r w:rsidRPr="00125B83">
        <w:rPr>
          <w:rFonts w:ascii="Arial" w:hAnsi="Arial" w:cs="Arial"/>
          <w:b/>
          <w:sz w:val="32"/>
          <w:szCs w:val="32"/>
        </w:rPr>
        <w:t>»</w:t>
      </w:r>
    </w:p>
    <w:p w:rsidR="00AD35AE" w:rsidRDefault="00AD35AE" w:rsidP="00AD35A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125B83" w:rsidRPr="00125B83" w:rsidRDefault="00125B83" w:rsidP="00D44929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125B83">
        <w:rPr>
          <w:rFonts w:ascii="Arial" w:hAnsi="Arial" w:cs="Arial"/>
          <w:b w:val="0"/>
          <w:sz w:val="24"/>
          <w:szCs w:val="24"/>
        </w:rPr>
        <w:t>В связи с приведением в соответствие с действующим законодательством Российской Федерации, согласно</w:t>
      </w:r>
      <w:r w:rsidR="00D44929">
        <w:rPr>
          <w:rFonts w:ascii="Arial" w:hAnsi="Arial" w:cs="Arial"/>
          <w:b w:val="0"/>
          <w:sz w:val="24"/>
          <w:szCs w:val="24"/>
        </w:rPr>
        <w:t xml:space="preserve"> </w:t>
      </w:r>
      <w:r w:rsidR="00081EFB" w:rsidRPr="00081EFB">
        <w:rPr>
          <w:rFonts w:ascii="Arial" w:hAnsi="Arial" w:cs="Arial"/>
          <w:b w:val="0"/>
          <w:sz w:val="24"/>
          <w:szCs w:val="24"/>
        </w:rPr>
        <w:t>пункта 5 части 1 статьи</w:t>
      </w:r>
      <w:r w:rsidR="00081EFB" w:rsidRPr="00125B83">
        <w:rPr>
          <w:rFonts w:ascii="Arial" w:hAnsi="Arial" w:cs="Arial"/>
          <w:b w:val="0"/>
          <w:sz w:val="24"/>
          <w:szCs w:val="24"/>
        </w:rPr>
        <w:t xml:space="preserve"> 7 </w:t>
      </w:r>
      <w:r w:rsidR="00081EFB" w:rsidRPr="00081EFB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081EFB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, а также согласно внесенным изменениям</w:t>
      </w:r>
      <w:r w:rsidRPr="00081EFB">
        <w:rPr>
          <w:rFonts w:ascii="Arial" w:hAnsi="Arial" w:cs="Arial"/>
          <w:b w:val="0"/>
          <w:sz w:val="24"/>
          <w:szCs w:val="24"/>
        </w:rPr>
        <w:t xml:space="preserve"> </w:t>
      </w:r>
      <w:r w:rsidRPr="00125B83">
        <w:rPr>
          <w:rFonts w:ascii="Arial" w:hAnsi="Arial" w:cs="Arial"/>
          <w:b w:val="0"/>
          <w:sz w:val="24"/>
          <w:szCs w:val="24"/>
        </w:rPr>
        <w:t>Федеральн</w:t>
      </w:r>
      <w:r w:rsidR="00081EFB">
        <w:rPr>
          <w:rFonts w:ascii="Arial" w:hAnsi="Arial" w:cs="Arial"/>
          <w:b w:val="0"/>
          <w:sz w:val="24"/>
          <w:szCs w:val="24"/>
        </w:rPr>
        <w:t>ым</w:t>
      </w:r>
      <w:r w:rsidRPr="00125B83">
        <w:rPr>
          <w:rFonts w:ascii="Arial" w:hAnsi="Arial" w:cs="Arial"/>
          <w:b w:val="0"/>
          <w:sz w:val="24"/>
          <w:szCs w:val="24"/>
        </w:rPr>
        <w:t xml:space="preserve"> Закон</w:t>
      </w:r>
      <w:r w:rsidR="00081EFB">
        <w:rPr>
          <w:rFonts w:ascii="Arial" w:hAnsi="Arial" w:cs="Arial"/>
          <w:b w:val="0"/>
          <w:sz w:val="24"/>
          <w:szCs w:val="24"/>
        </w:rPr>
        <w:t>ом</w:t>
      </w:r>
      <w:r w:rsidRPr="00125B83">
        <w:rPr>
          <w:rFonts w:ascii="Arial" w:hAnsi="Arial" w:cs="Arial"/>
          <w:b w:val="0"/>
          <w:sz w:val="24"/>
          <w:szCs w:val="24"/>
        </w:rPr>
        <w:t xml:space="preserve"> от 14.10.2014 №307-ФЗ «</w:t>
      </w:r>
      <w:r w:rsidRPr="00125B83">
        <w:rPr>
          <w:rFonts w:ascii="Arial" w:hAnsi="Arial" w:cs="Arial"/>
          <w:b w:val="0"/>
          <w:bCs w:val="0"/>
          <w:sz w:val="24"/>
          <w:szCs w:val="24"/>
        </w:rPr>
        <w:t>О внесении изменений в Кодекс Российской Федерации об административных правонарушениях и</w:t>
      </w:r>
      <w:proofErr w:type="gramEnd"/>
      <w:r w:rsidRPr="00125B83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proofErr w:type="gramStart"/>
      <w:r w:rsidRPr="00125B83">
        <w:rPr>
          <w:rFonts w:ascii="Arial" w:hAnsi="Arial" w:cs="Arial"/>
          <w:b w:val="0"/>
          <w:bCs w:val="0"/>
          <w:sz w:val="24"/>
          <w:szCs w:val="24"/>
        </w:rPr>
        <w:t>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(надзора) и муниципального контроля</w:t>
      </w:r>
      <w:r w:rsidRPr="00125B83">
        <w:rPr>
          <w:rFonts w:ascii="Arial" w:hAnsi="Arial" w:cs="Arial"/>
          <w:b w:val="0"/>
          <w:sz w:val="24"/>
          <w:szCs w:val="24"/>
        </w:rPr>
        <w:t>»</w:t>
      </w:r>
      <w:r w:rsidR="00081EFB">
        <w:rPr>
          <w:rFonts w:ascii="Arial" w:hAnsi="Arial" w:cs="Arial"/>
          <w:b w:val="0"/>
          <w:sz w:val="24"/>
          <w:szCs w:val="24"/>
        </w:rPr>
        <w:t>, которые в настоящее время допускают</w:t>
      </w:r>
      <w:r w:rsidR="00D44929">
        <w:rPr>
          <w:rFonts w:ascii="Arial" w:hAnsi="Arial" w:cs="Arial"/>
          <w:b w:val="0"/>
          <w:sz w:val="24"/>
          <w:szCs w:val="24"/>
        </w:rPr>
        <w:t xml:space="preserve"> </w:t>
      </w:r>
      <w:r w:rsidR="00081EFB">
        <w:rPr>
          <w:rFonts w:ascii="Arial" w:hAnsi="Arial" w:cs="Arial"/>
          <w:b w:val="0"/>
          <w:sz w:val="24"/>
          <w:szCs w:val="24"/>
        </w:rPr>
        <w:t>принятие административных регламентов взаимодействия органов</w:t>
      </w:r>
      <w:r w:rsidR="00D44929">
        <w:rPr>
          <w:rFonts w:ascii="Arial" w:hAnsi="Arial" w:cs="Arial"/>
          <w:b w:val="0"/>
          <w:sz w:val="24"/>
          <w:szCs w:val="24"/>
        </w:rPr>
        <w:t xml:space="preserve"> государственного контроля (надзора) при осуществлении </w:t>
      </w:r>
      <w:proofErr w:type="spellStart"/>
      <w:r w:rsidR="00D44929">
        <w:rPr>
          <w:rFonts w:ascii="Arial" w:hAnsi="Arial" w:cs="Arial"/>
          <w:b w:val="0"/>
          <w:sz w:val="24"/>
          <w:szCs w:val="24"/>
        </w:rPr>
        <w:t>государственнгого</w:t>
      </w:r>
      <w:proofErr w:type="spellEnd"/>
      <w:r w:rsidR="00D44929">
        <w:rPr>
          <w:rFonts w:ascii="Arial" w:hAnsi="Arial" w:cs="Arial"/>
          <w:b w:val="0"/>
          <w:sz w:val="24"/>
          <w:szCs w:val="24"/>
        </w:rPr>
        <w:t xml:space="preserve"> контроля (надзора) только в сфере охраны здоровья, сфере образования</w:t>
      </w:r>
      <w:proofErr w:type="gramEnd"/>
      <w:r w:rsidR="00D44929">
        <w:rPr>
          <w:rFonts w:ascii="Arial" w:hAnsi="Arial" w:cs="Arial"/>
          <w:b w:val="0"/>
          <w:sz w:val="24"/>
          <w:szCs w:val="24"/>
        </w:rPr>
        <w:t xml:space="preserve">, социальной сфере, </w:t>
      </w:r>
      <w:r w:rsidRPr="00125B83">
        <w:rPr>
          <w:rFonts w:ascii="Arial" w:hAnsi="Arial" w:cs="Arial"/>
          <w:b w:val="0"/>
          <w:sz w:val="24"/>
          <w:szCs w:val="24"/>
        </w:rPr>
        <w:t>Хохломская сельская администрация Ковернинского муниципального района</w:t>
      </w:r>
      <w:r w:rsidR="00D44929">
        <w:rPr>
          <w:rFonts w:ascii="Arial" w:hAnsi="Arial" w:cs="Arial"/>
          <w:b w:val="0"/>
          <w:sz w:val="24"/>
          <w:szCs w:val="24"/>
        </w:rPr>
        <w:t xml:space="preserve"> </w:t>
      </w:r>
      <w:r w:rsidRPr="00125B83">
        <w:rPr>
          <w:rFonts w:ascii="Arial" w:hAnsi="Arial" w:cs="Arial"/>
          <w:b w:val="0"/>
          <w:sz w:val="24"/>
          <w:szCs w:val="24"/>
        </w:rPr>
        <w:t xml:space="preserve">Нижегородской области </w:t>
      </w:r>
      <w:proofErr w:type="spellStart"/>
      <w:proofErr w:type="gramStart"/>
      <w:r w:rsidRPr="00125B83">
        <w:rPr>
          <w:rFonts w:ascii="Arial" w:hAnsi="Arial" w:cs="Arial"/>
          <w:b w:val="0"/>
          <w:sz w:val="24"/>
          <w:szCs w:val="24"/>
        </w:rPr>
        <w:t>п</w:t>
      </w:r>
      <w:proofErr w:type="spellEnd"/>
      <w:proofErr w:type="gramEnd"/>
      <w:r w:rsidRPr="00125B83">
        <w:rPr>
          <w:rFonts w:ascii="Arial" w:hAnsi="Arial" w:cs="Arial"/>
          <w:b w:val="0"/>
          <w:sz w:val="24"/>
          <w:szCs w:val="24"/>
        </w:rPr>
        <w:t xml:space="preserve"> о с т а </w:t>
      </w:r>
      <w:proofErr w:type="spellStart"/>
      <w:r w:rsidRPr="00125B83">
        <w:rPr>
          <w:rFonts w:ascii="Arial" w:hAnsi="Arial" w:cs="Arial"/>
          <w:b w:val="0"/>
          <w:sz w:val="24"/>
          <w:szCs w:val="24"/>
        </w:rPr>
        <w:t>н</w:t>
      </w:r>
      <w:proofErr w:type="spellEnd"/>
      <w:r w:rsidRPr="00125B83">
        <w:rPr>
          <w:rFonts w:ascii="Arial" w:hAnsi="Arial" w:cs="Arial"/>
          <w:b w:val="0"/>
          <w:sz w:val="24"/>
          <w:szCs w:val="24"/>
        </w:rPr>
        <w:t xml:space="preserve"> о в л я е т:</w:t>
      </w:r>
    </w:p>
    <w:p w:rsidR="00125B83" w:rsidRDefault="00125B83" w:rsidP="00D44929">
      <w:pPr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Постановление Хохломской сельской администрации от</w:t>
      </w:r>
      <w:r w:rsidRPr="00661648">
        <w:rPr>
          <w:rFonts w:ascii="Arial" w:hAnsi="Arial" w:cs="Arial"/>
          <w:b/>
          <w:sz w:val="24"/>
          <w:szCs w:val="24"/>
        </w:rPr>
        <w:t xml:space="preserve"> </w:t>
      </w:r>
      <w:r w:rsidR="00D44929" w:rsidRPr="00D44929">
        <w:rPr>
          <w:rFonts w:ascii="Arial" w:hAnsi="Arial" w:cs="Arial"/>
          <w:sz w:val="24"/>
          <w:szCs w:val="24"/>
        </w:rPr>
        <w:t>06</w:t>
      </w:r>
      <w:r w:rsidRPr="00D44929">
        <w:rPr>
          <w:rFonts w:ascii="Arial" w:hAnsi="Arial" w:cs="Arial"/>
          <w:sz w:val="24"/>
          <w:szCs w:val="24"/>
        </w:rPr>
        <w:t>.0</w:t>
      </w:r>
      <w:r w:rsidR="00D44929">
        <w:rPr>
          <w:rFonts w:ascii="Arial" w:hAnsi="Arial" w:cs="Arial"/>
          <w:sz w:val="24"/>
          <w:szCs w:val="24"/>
        </w:rPr>
        <w:t>9</w:t>
      </w:r>
      <w:r w:rsidRPr="00D44929">
        <w:rPr>
          <w:rFonts w:ascii="Arial" w:hAnsi="Arial" w:cs="Arial"/>
          <w:sz w:val="24"/>
          <w:szCs w:val="24"/>
        </w:rPr>
        <w:t>.201</w:t>
      </w:r>
      <w:r w:rsidR="00D44929">
        <w:rPr>
          <w:rFonts w:ascii="Arial" w:hAnsi="Arial" w:cs="Arial"/>
          <w:sz w:val="24"/>
          <w:szCs w:val="24"/>
        </w:rPr>
        <w:t>0 №3</w:t>
      </w:r>
      <w:r w:rsidRPr="00661648">
        <w:rPr>
          <w:rFonts w:ascii="Arial" w:hAnsi="Arial" w:cs="Arial"/>
          <w:sz w:val="24"/>
          <w:szCs w:val="24"/>
        </w:rPr>
        <w:t xml:space="preserve"> «Об утверждении</w:t>
      </w:r>
      <w:r w:rsidR="00D44929">
        <w:rPr>
          <w:rFonts w:ascii="Arial" w:hAnsi="Arial" w:cs="Arial"/>
          <w:sz w:val="24"/>
          <w:szCs w:val="24"/>
        </w:rPr>
        <w:t xml:space="preserve"> административного регламента</w:t>
      </w:r>
      <w:r w:rsidRPr="00661648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отменить как </w:t>
      </w:r>
      <w:proofErr w:type="gramStart"/>
      <w:r>
        <w:rPr>
          <w:rFonts w:ascii="Arial" w:hAnsi="Arial" w:cs="Arial"/>
          <w:sz w:val="24"/>
          <w:szCs w:val="24"/>
        </w:rPr>
        <w:t>противоречащий</w:t>
      </w:r>
      <w:proofErr w:type="gramEnd"/>
      <w:r>
        <w:rPr>
          <w:rFonts w:ascii="Arial" w:hAnsi="Arial" w:cs="Arial"/>
          <w:sz w:val="24"/>
          <w:szCs w:val="24"/>
        </w:rPr>
        <w:t xml:space="preserve"> федеральному законодательству.</w:t>
      </w:r>
      <w:r w:rsidR="00D44929">
        <w:rPr>
          <w:rFonts w:ascii="Arial" w:hAnsi="Arial" w:cs="Arial"/>
          <w:sz w:val="24"/>
          <w:szCs w:val="24"/>
        </w:rPr>
        <w:t xml:space="preserve"> </w:t>
      </w:r>
    </w:p>
    <w:p w:rsidR="00125B83" w:rsidRDefault="00125B83" w:rsidP="00D4492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Настоящее</w:t>
      </w:r>
      <w:r w:rsidR="00D4492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постановление подлежит обнародованию через сельские библиотеки, Дома Культуры, коллективы учреждений и организаций, расположенных на территории сельсовета.</w:t>
      </w:r>
    </w:p>
    <w:p w:rsidR="00125B83" w:rsidRDefault="00125B83" w:rsidP="00D4492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Контроль по исполнению настоящего постановления оставляю за собой.</w:t>
      </w:r>
    </w:p>
    <w:p w:rsidR="00AD35AE" w:rsidRDefault="00AD35AE" w:rsidP="00AD35AE">
      <w:pPr>
        <w:ind w:firstLine="567"/>
        <w:rPr>
          <w:rFonts w:ascii="Arial" w:hAnsi="Arial" w:cs="Arial"/>
          <w:sz w:val="24"/>
          <w:szCs w:val="24"/>
        </w:rPr>
      </w:pPr>
    </w:p>
    <w:p w:rsidR="00AD35AE" w:rsidRDefault="00AD35AE" w:rsidP="00AD35AE">
      <w:pPr>
        <w:ind w:firstLine="567"/>
        <w:rPr>
          <w:rFonts w:ascii="Arial" w:hAnsi="Arial" w:cs="Arial"/>
          <w:sz w:val="24"/>
          <w:szCs w:val="24"/>
        </w:rPr>
      </w:pPr>
    </w:p>
    <w:p w:rsidR="00AD35AE" w:rsidRPr="00C92AA5" w:rsidRDefault="00AD35AE" w:rsidP="00AD35A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C92AA5"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AD35AE" w:rsidRDefault="00AD35AE" w:rsidP="00AD35AE"/>
    <w:sectPr w:rsidR="00AD35AE" w:rsidSect="00125B83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D35AE"/>
    <w:rsid w:val="00081EFB"/>
    <w:rsid w:val="00125B83"/>
    <w:rsid w:val="002220F6"/>
    <w:rsid w:val="007D289A"/>
    <w:rsid w:val="00AD35AE"/>
    <w:rsid w:val="00D44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125B8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35AE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AD35A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rmal">
    <w:name w:val="ConsPlusNormal"/>
    <w:rsid w:val="00AD35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">
    <w:name w:val="нум список 1"/>
    <w:basedOn w:val="a"/>
    <w:rsid w:val="00AD35AE"/>
    <w:pPr>
      <w:tabs>
        <w:tab w:val="left" w:pos="360"/>
      </w:tabs>
      <w:spacing w:before="120" w:after="120"/>
      <w:jc w:val="both"/>
    </w:pPr>
    <w:rPr>
      <w:sz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25B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2015-03-20T06:42:00Z</cp:lastPrinted>
  <dcterms:created xsi:type="dcterms:W3CDTF">2015-03-20T05:29:00Z</dcterms:created>
  <dcterms:modified xsi:type="dcterms:W3CDTF">2015-03-20T06:42:00Z</dcterms:modified>
</cp:coreProperties>
</file>